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67"/>
      </w:tblGrid>
      <w:tr w:rsidR="004D6C13" w:rsidRPr="00BD4B97" w:rsidTr="00BD4B97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</w:t>
            </w:r>
            <w:r w:rsidR="00645513" w:rsidRPr="00BD4B97">
              <w:rPr>
                <w:rFonts w:eastAsia="Times New Roman" w:cs="Tahoma"/>
                <w:color w:val="000000"/>
                <w:lang w:eastAsia="ru-RU"/>
              </w:rPr>
              <w:t>ницы товара работы услуги, рублей</w:t>
            </w:r>
            <w:r w:rsidR="00645513" w:rsidRPr="00BD4B97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4D6C13" w:rsidRPr="00BD4B97" w:rsidRDefault="006455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</w:p>
        </w:tc>
      </w:tr>
      <w:tr w:rsidR="00C5386A" w:rsidRPr="00BD4B97" w:rsidTr="00BC5B5A">
        <w:trPr>
          <w:trHeight w:val="1044"/>
        </w:trPr>
        <w:tc>
          <w:tcPr>
            <w:tcW w:w="3417" w:type="dxa"/>
            <w:vAlign w:val="center"/>
          </w:tcPr>
          <w:p w:rsidR="00C5386A" w:rsidRPr="005A6862" w:rsidRDefault="00BC5B5A" w:rsidP="00BC5B5A">
            <w:pPr>
              <w:jc w:val="center"/>
              <w:outlineLvl w:val="0"/>
              <w:rPr>
                <w:rFonts w:cs="Tahoma"/>
              </w:rPr>
            </w:pPr>
            <w:r w:rsidRPr="00BC5B5A">
              <w:rPr>
                <w:rFonts w:cs="Tahoma"/>
              </w:rPr>
              <w:t>Выполнение работ по модернизации системы хранения данных (СХД) для нужд АО "</w:t>
            </w:r>
            <w:proofErr w:type="spellStart"/>
            <w:r w:rsidRPr="00BC5B5A">
              <w:rPr>
                <w:rFonts w:cs="Tahoma"/>
              </w:rPr>
              <w:t>ЭнергосбыТ</w:t>
            </w:r>
            <w:proofErr w:type="spellEnd"/>
            <w:r w:rsidRPr="00BC5B5A">
              <w:rPr>
                <w:rFonts w:cs="Tahoma"/>
              </w:rPr>
              <w:t xml:space="preserve">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BD4B97" w:rsidRDefault="00144D10" w:rsidP="00BC5B5A">
            <w:pPr>
              <w:spacing w:after="0" w:line="240" w:lineRule="auto"/>
              <w:rPr>
                <w:rFonts w:cs="Tahoma"/>
              </w:rPr>
            </w:pPr>
            <w:r w:rsidRPr="00BD4B97">
              <w:rPr>
                <w:rFonts w:cs="Tahoma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BD4B97" w:rsidRDefault="00144D10" w:rsidP="00144D10">
            <w:pPr>
              <w:spacing w:after="0" w:line="240" w:lineRule="auto"/>
              <w:jc w:val="center"/>
              <w:rPr>
                <w:rFonts w:cs="Tahoma"/>
              </w:rPr>
            </w:pPr>
            <w:r w:rsidRPr="00BD4B97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144D10" w:rsidRPr="00BD4B97" w:rsidRDefault="00144D10" w:rsidP="00144D10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BC5B5A" w:rsidRDefault="00BC5B5A" w:rsidP="00BC5B5A">
            <w:pPr>
              <w:tabs>
                <w:tab w:val="left" w:pos="203"/>
                <w:tab w:val="center" w:pos="906"/>
              </w:tabs>
              <w:spacing w:after="0" w:line="240" w:lineRule="auto"/>
              <w:ind w:right="-75"/>
              <w:rPr>
                <w:rFonts w:cs="Tahoma"/>
              </w:rPr>
            </w:pPr>
            <w:r>
              <w:rPr>
                <w:rFonts w:cs="Tahoma"/>
              </w:rPr>
              <w:tab/>
            </w:r>
          </w:p>
          <w:p w:rsidR="00C5386A" w:rsidRPr="00BD4B97" w:rsidRDefault="00BC5B5A" w:rsidP="00BC5B5A">
            <w:pPr>
              <w:tabs>
                <w:tab w:val="left" w:pos="203"/>
                <w:tab w:val="center" w:pos="906"/>
              </w:tabs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 w:rsidRPr="00BC5B5A">
              <w:rPr>
                <w:rFonts w:cs="Tahoma"/>
              </w:rPr>
              <w:t>262 411 861,00</w:t>
            </w:r>
          </w:p>
        </w:tc>
        <w:tc>
          <w:tcPr>
            <w:tcW w:w="1867" w:type="dxa"/>
          </w:tcPr>
          <w:p w:rsidR="005A7EB2" w:rsidRDefault="005A7EB2" w:rsidP="00144D10">
            <w:pPr>
              <w:spacing w:after="0" w:line="240" w:lineRule="auto"/>
              <w:ind w:right="-75"/>
              <w:rPr>
                <w:rFonts w:cs="Tahoma"/>
              </w:rPr>
            </w:pPr>
          </w:p>
          <w:p w:rsidR="00BC5B5A" w:rsidRDefault="00BC5B5A" w:rsidP="00144D10">
            <w:pPr>
              <w:spacing w:after="0" w:line="240" w:lineRule="auto"/>
              <w:ind w:right="-75"/>
              <w:rPr>
                <w:rFonts w:cs="Tahoma"/>
              </w:rPr>
            </w:pPr>
          </w:p>
          <w:p w:rsidR="00C5386A" w:rsidRPr="00BD4B97" w:rsidRDefault="00BC5B5A" w:rsidP="00BC5B5A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 w:rsidRPr="00BC5B5A">
              <w:rPr>
                <w:rFonts w:cs="Tahoma"/>
              </w:rPr>
              <w:t>262 411 861,00</w:t>
            </w:r>
          </w:p>
        </w:tc>
      </w:tr>
      <w:tr w:rsidR="00144D10" w:rsidRPr="00BD4B97" w:rsidTr="00BD4B97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144D10" w:rsidRPr="00BD4B97" w:rsidRDefault="00144D10" w:rsidP="00BC5B5A">
            <w:pPr>
              <w:spacing w:after="0" w:line="240" w:lineRule="auto"/>
              <w:ind w:left="-54" w:right="-75"/>
              <w:jc w:val="right"/>
              <w:rPr>
                <w:rFonts w:cs="Tahoma"/>
                <w:color w:val="000000" w:themeColor="text1"/>
              </w:rPr>
            </w:pPr>
            <w:r w:rsidRPr="00BD4B97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67" w:type="dxa"/>
          </w:tcPr>
          <w:p w:rsidR="00144D10" w:rsidRPr="00BD4B97" w:rsidRDefault="00BC5B5A" w:rsidP="00BC5B5A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 w:rsidRPr="00BC5B5A">
              <w:rPr>
                <w:rFonts w:cs="Tahoma"/>
              </w:rPr>
              <w:t>262 411 861,00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6FA" w:rsidRDefault="008B06FA" w:rsidP="009A32CA">
      <w:pPr>
        <w:spacing w:after="0" w:line="240" w:lineRule="auto"/>
      </w:pPr>
      <w:r>
        <w:separator/>
      </w:r>
    </w:p>
  </w:endnote>
  <w:endnote w:type="continuationSeparator" w:id="0">
    <w:p w:rsidR="008B06FA" w:rsidRDefault="008B06FA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6FA" w:rsidRDefault="008B06FA" w:rsidP="009A32CA">
      <w:pPr>
        <w:spacing w:after="0" w:line="240" w:lineRule="auto"/>
      </w:pPr>
      <w:r>
        <w:separator/>
      </w:r>
    </w:p>
  </w:footnote>
  <w:footnote w:type="continuationSeparator" w:id="0">
    <w:p w:rsidR="008B06FA" w:rsidRDefault="008B06FA" w:rsidP="009A32CA">
      <w:pPr>
        <w:spacing w:after="0" w:line="240" w:lineRule="auto"/>
      </w:pPr>
      <w:r>
        <w:continuationSeparator/>
      </w:r>
    </w:p>
  </w:footnote>
  <w:footnote w:id="1">
    <w:p w:rsidR="00645513" w:rsidRPr="00BC5B5A" w:rsidRDefault="00645513">
      <w:pPr>
        <w:pStyle w:val="a4"/>
        <w:rPr>
          <w:color w:val="FF0000"/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bookmarkStart w:id="0" w:name="_GoBack"/>
      <w:r w:rsidR="00BC5B5A" w:rsidRPr="00A07532">
        <w:t xml:space="preserve">Цена </w:t>
      </w:r>
      <w:r w:rsidR="00985C6A" w:rsidRPr="00A07532">
        <w:rPr>
          <w:lang w:val="ru-RU"/>
        </w:rPr>
        <w:t>работ</w:t>
      </w:r>
      <w:r w:rsidR="00985C6A" w:rsidRPr="00A07532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bookmarkEnd w:id="0"/>
      <w:r w:rsidR="00BC5B5A" w:rsidRPr="00BC5B5A">
        <w:rPr>
          <w:color w:val="FF0000"/>
          <w:lang w:val="ru-RU"/>
        </w:rPr>
        <w:t>.</w:t>
      </w:r>
      <w:r w:rsidR="00BC5B5A">
        <w:rPr>
          <w:color w:val="FF0000"/>
          <w:lang w:val="ru-RU"/>
        </w:rPr>
        <w:t xml:space="preserve"> </w:t>
      </w:r>
      <w:r w:rsidR="00BC5B5A" w:rsidRPr="00E33B34">
        <w:rPr>
          <w:color w:val="FF0000"/>
          <w:u w:val="single"/>
          <w:lang w:val="ru-RU"/>
        </w:rPr>
        <w:t>ТМЦ подрядчика- на учет не ставится- в рамках модернизации.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4D1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B7CF8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6B4C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2C6F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5979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964BC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4F71A4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1DC2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6862"/>
    <w:rsid w:val="005A7401"/>
    <w:rsid w:val="005A760B"/>
    <w:rsid w:val="005A7B1B"/>
    <w:rsid w:val="005A7EB2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5AF3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6FA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56B88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07532"/>
    <w:rsid w:val="00A11376"/>
    <w:rsid w:val="00A11E28"/>
    <w:rsid w:val="00A12298"/>
    <w:rsid w:val="00A12D28"/>
    <w:rsid w:val="00A1317A"/>
    <w:rsid w:val="00A141A4"/>
    <w:rsid w:val="00A14780"/>
    <w:rsid w:val="00A15A99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443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178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5D53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608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B5A"/>
    <w:rsid w:val="00BC5DC4"/>
    <w:rsid w:val="00BC626F"/>
    <w:rsid w:val="00BC7331"/>
    <w:rsid w:val="00BD0532"/>
    <w:rsid w:val="00BD0DEA"/>
    <w:rsid w:val="00BD2889"/>
    <w:rsid w:val="00BD4B97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3C4D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3B34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86C3E-1213-4CF4-B4BD-5FC1DF49C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28</cp:revision>
  <dcterms:created xsi:type="dcterms:W3CDTF">2018-09-03T02:30:00Z</dcterms:created>
  <dcterms:modified xsi:type="dcterms:W3CDTF">2025-04-21T03:48:00Z</dcterms:modified>
</cp:coreProperties>
</file>